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b/>
          <w:bCs/>
          <w:sz w:val="36"/>
          <w:szCs w:val="36"/>
          <w:lang w:val="es-ES" w:eastAsia="ja-JP"/>
        </w:rPr>
        <w:t>Traduzca las siguientes frases: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Yo tomo el autobús aquí.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Disculpe, ¿Cómo llego a la iglesia?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 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Sigue todo recto y a la derecha.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La próxima vez estudia.</w:t>
      </w: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La vida es divertida.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Él es agresivo.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Yo viajo a menudo.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lastRenderedPageBreak/>
        <w:t xml:space="preserve">  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Ella está triste.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 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Yo voy a pie a tu casa.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 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La estación está lejos.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Yo como la sopa con cuchara.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¿Qué pasa?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La cuenta por favor.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  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¿Junto o separado?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 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La salsa está deliciosa.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 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Lo siento.</w:t>
      </w:r>
      <w:bookmarkStart w:id="0" w:name="_GoBack"/>
      <w:bookmarkEnd w:id="0"/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  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Yo gané.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He reservado una mesa.</w:t>
      </w: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  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 </w:t>
      </w: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>Soy vegetariano.</w:t>
      </w: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607F9D" w:rsidRPr="00607F9D" w:rsidRDefault="00607F9D" w:rsidP="00607F9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607F9D">
        <w:rPr>
          <w:rFonts w:ascii="Times New Roman" w:hAnsi="Times New Roman"/>
          <w:color w:val="444444"/>
          <w:sz w:val="36"/>
          <w:szCs w:val="36"/>
          <w:lang w:val="es-ES" w:eastAsia="ja-JP"/>
        </w:rPr>
        <w:t xml:space="preserve"> La estación de metro está llena.</w:t>
      </w:r>
      <w:r w:rsidRPr="00607F9D">
        <w:rPr>
          <w:rFonts w:ascii="Times New Roman" w:hAnsi="Times New Roman"/>
          <w:kern w:val="1"/>
          <w:sz w:val="36"/>
          <w:szCs w:val="36"/>
          <w:lang w:val="es-ES" w:eastAsia="ja-JP"/>
        </w:rPr>
        <w:t xml:space="preserve"> </w:t>
      </w:r>
    </w:p>
    <w:p w:rsidR="00D548AC" w:rsidRPr="00607F9D" w:rsidRDefault="00607F9D">
      <w:pPr>
        <w:rPr>
          <w:sz w:val="36"/>
          <w:szCs w:val="36"/>
        </w:rPr>
      </w:pPr>
    </w:p>
    <w:sectPr w:rsidR="00D548AC" w:rsidRPr="00607F9D" w:rsidSect="00655A8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E811B5E"/>
    <w:multiLevelType w:val="hybridMultilevel"/>
    <w:tmpl w:val="3A8693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9D"/>
    <w:rsid w:val="00607F9D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493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2016-05-11T11:48:00Z</dcterms:created>
  <dcterms:modified xsi:type="dcterms:W3CDTF">2016-05-11T11:49:00Z</dcterms:modified>
</cp:coreProperties>
</file>