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b/>
          <w:bCs/>
          <w:sz w:val="36"/>
          <w:szCs w:val="36"/>
          <w:lang w:val="es-ES" w:eastAsia="ja-JP"/>
        </w:rPr>
        <w:t>Traduzca las siguientes frases: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El casero recogió ayer su dinero.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El piso no tiene terraza.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¡Hasta luego! (Por teléfono)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¡Hasta entonces!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Yo me ducho.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La cómoda es de madera.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El escritorio es ancho.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lastRenderedPageBreak/>
        <w:t>Estoy enfermo.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El alquiler son 300 euros.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Internet gratis.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Tengo miedo.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La chaqueta es azul.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La falda roja está mojada.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Los pantalones son antiguos.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La blusa turquesa es pequeña.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El vestido negro es de cuero.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bookmarkStart w:id="0" w:name="_GoBack"/>
      <w:bookmarkEnd w:id="0"/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Yo veo la televisión.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Mi prima me ayuda.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Tú eres lento.</w:t>
      </w: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</w:p>
    <w:p w:rsidR="00E67979" w:rsidRPr="00E67979" w:rsidRDefault="00E67979" w:rsidP="00E6797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kern w:val="1"/>
          <w:sz w:val="36"/>
          <w:szCs w:val="36"/>
          <w:lang w:val="es-ES" w:eastAsia="ja-JP"/>
        </w:rPr>
      </w:pPr>
      <w:r w:rsidRPr="00E67979">
        <w:rPr>
          <w:rFonts w:ascii="Times New Roman" w:hAnsi="Times New Roman"/>
          <w:color w:val="444444"/>
          <w:sz w:val="36"/>
          <w:szCs w:val="36"/>
          <w:lang w:val="es-ES" w:eastAsia="ja-JP"/>
        </w:rPr>
        <w:t>Nosotros te invitamos.</w:t>
      </w:r>
    </w:p>
    <w:p w:rsidR="00D548AC" w:rsidRPr="00E67979" w:rsidRDefault="00E67979">
      <w:pPr>
        <w:rPr>
          <w:sz w:val="36"/>
          <w:szCs w:val="36"/>
        </w:rPr>
      </w:pPr>
    </w:p>
    <w:sectPr w:rsidR="00D548AC" w:rsidRPr="00E67979" w:rsidSect="00655A8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58E60B4"/>
    <w:multiLevelType w:val="hybridMultilevel"/>
    <w:tmpl w:val="6BF8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9"/>
    <w:rsid w:val="00B620F3"/>
    <w:rsid w:val="00E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464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2016-05-11T11:47:00Z</dcterms:created>
  <dcterms:modified xsi:type="dcterms:W3CDTF">2016-05-11T11:47:00Z</dcterms:modified>
</cp:coreProperties>
</file>